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192B" w:rsidRPr="00B52DB7" w:rsidRDefault="0063192B" w:rsidP="0063192B">
      <w:p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ДОГОВОР №_______  </w:t>
      </w:r>
    </w:p>
    <w:p w:rsidR="0063192B" w:rsidRPr="00B52DB7" w:rsidRDefault="0063192B" w:rsidP="0063192B">
      <w:p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об образовании по образовательным программам дошкольного образования 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  <w:u w:val="single"/>
        </w:rPr>
        <w:t xml:space="preserve">г. Улан-Удэ  </w:t>
      </w:r>
      <w:r w:rsidRPr="00B52DB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"______» ___________</w:t>
      </w:r>
      <w:r w:rsidRPr="00B52DB7">
        <w:rPr>
          <w:rFonts w:ascii="Times New Roman" w:hAnsi="Times New Roman" w:cs="Times New Roman"/>
          <w:sz w:val="24"/>
          <w:szCs w:val="24"/>
          <w:u w:val="single"/>
        </w:rPr>
        <w:t xml:space="preserve"> 20</w:t>
      </w:r>
      <w:r w:rsidR="00D35EF9">
        <w:rPr>
          <w:rFonts w:ascii="Times New Roman" w:hAnsi="Times New Roman" w:cs="Times New Roman"/>
          <w:sz w:val="24"/>
          <w:szCs w:val="24"/>
          <w:u w:val="single"/>
        </w:rPr>
        <w:t>2</w:t>
      </w:r>
      <w:r w:rsidRPr="00B52DB7">
        <w:rPr>
          <w:rFonts w:ascii="Times New Roman" w:hAnsi="Times New Roman" w:cs="Times New Roman"/>
          <w:sz w:val="24"/>
          <w:szCs w:val="24"/>
          <w:u w:val="single"/>
        </w:rPr>
        <w:t xml:space="preserve">     г.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Муниципальное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бюджетное  дошкольное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 образовательное  учреждение  детский  сад № 5 «Хрусталик» г. Улан-Удэ, в лице заведующего </w:t>
      </w:r>
      <w:r w:rsidR="00D35EF9">
        <w:rPr>
          <w:rFonts w:ascii="Times New Roman" w:hAnsi="Times New Roman" w:cs="Times New Roman"/>
          <w:sz w:val="24"/>
          <w:szCs w:val="24"/>
        </w:rPr>
        <w:t>Романовской Марины Сергеевны</w:t>
      </w:r>
      <w:r w:rsidRPr="00B52DB7">
        <w:rPr>
          <w:rFonts w:ascii="Times New Roman" w:hAnsi="Times New Roman" w:cs="Times New Roman"/>
          <w:sz w:val="24"/>
          <w:szCs w:val="24"/>
        </w:rPr>
        <w:t>, действующего на основании Устава,  и  ___________________________________________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 w:rsidRPr="00B52DB7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 w:rsidRPr="00B52DB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63192B" w:rsidRPr="00D9521F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9521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(фамилия, имя, отчество)</w:t>
      </w:r>
    </w:p>
    <w:p w:rsidR="0063192B" w:rsidRPr="00B52DB7" w:rsidRDefault="0063192B" w:rsidP="0063192B">
      <w:pPr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Именуемая(</w:t>
      </w:r>
      <w:proofErr w:type="spellStart"/>
      <w:proofErr w:type="gramStart"/>
      <w:r w:rsidRPr="00B52DB7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>)  в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дальнейшем "Заказчик",  действующий  на основании в интересах несовершеннолетнего 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r w:rsidRPr="00B52DB7">
        <w:rPr>
          <w:rFonts w:ascii="Times New Roman" w:hAnsi="Times New Roman" w:cs="Times New Roman"/>
          <w:sz w:val="24"/>
          <w:szCs w:val="24"/>
        </w:rPr>
        <w:t xml:space="preserve">____________, ___________года рождения,   </w:t>
      </w:r>
    </w:p>
    <w:p w:rsidR="0063192B" w:rsidRPr="00D9521F" w:rsidRDefault="0063192B" w:rsidP="0063192B">
      <w:pPr>
        <w:tabs>
          <w:tab w:val="left" w:pos="0"/>
          <w:tab w:val="left" w:pos="916"/>
          <w:tab w:val="left" w:pos="1832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D9521F">
        <w:rPr>
          <w:rFonts w:ascii="Times New Roman" w:hAnsi="Times New Roman" w:cs="Times New Roman"/>
          <w:sz w:val="20"/>
          <w:szCs w:val="20"/>
        </w:rPr>
        <w:t xml:space="preserve">                                                  (фамилия, имя, отчество (при наличии), дата рождения)                                                                                                                                 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Проживающего по адресу: 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Pr="00B52DB7">
        <w:rPr>
          <w:rFonts w:ascii="Times New Roman" w:hAnsi="Times New Roman" w:cs="Times New Roman"/>
          <w:sz w:val="24"/>
          <w:szCs w:val="24"/>
        </w:rPr>
        <w:t>___</w:t>
      </w:r>
      <w:r w:rsidRPr="00B52DB7">
        <w:rPr>
          <w:rFonts w:ascii="Times New Roman" w:hAnsi="Times New Roman" w:cs="Times New Roman"/>
          <w:sz w:val="24"/>
          <w:szCs w:val="24"/>
          <w:u w:val="single"/>
        </w:rPr>
        <w:t>,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                                            (адрес места жительства ребенка с указанием индекса)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именуемая(</w:t>
      </w:r>
      <w:proofErr w:type="spellStart"/>
      <w:r w:rsidRPr="00B52DB7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>) в дальнейшем «Обучающийся», совместно   именуемые   Стороны, заключили настоящий Договор о нижеследующем:</w:t>
      </w:r>
    </w:p>
    <w:p w:rsidR="0063192B" w:rsidRPr="00B52DB7" w:rsidRDefault="0063192B" w:rsidP="0063192B">
      <w:pPr>
        <w:numPr>
          <w:ilvl w:val="0"/>
          <w:numId w:val="1"/>
        </w:num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>Предмет договора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1.1. Предметом договора является оказание образовательных услуг в рамках реализации Образовательной программы дошкольного образования, адаптированной для обучающихся с ограниченными возможностями здоровья Консультационного Центра (далее - КЦ) сопровождения ребенка с ограниченными возможностями здоровья и его семьи в соответствии с Федеральным законом  от 29.12.2012 №273-ФЗ «Об образовании в Российской Федерации», Федеральным государственным образовательным стандартом дошкольного образования (далее - ФГОС ДО).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1.2. Форма обучения очная.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1.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3.Срок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освоения образовательной программы (продолжительность обучения) на момент подписания настоящего Договора составляет 1 учебный год на основании заключения ПМПК г. Улан-Удэ </w:t>
      </w:r>
    </w:p>
    <w:p w:rsidR="0063192B" w:rsidRPr="00B52DB7" w:rsidRDefault="0063192B" w:rsidP="0063192B">
      <w:pPr>
        <w:pStyle w:val="a3"/>
        <w:tabs>
          <w:tab w:val="left" w:pos="426"/>
          <w:tab w:val="left" w:pos="993"/>
        </w:tabs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1.4 </w:t>
      </w:r>
      <w:r w:rsidRPr="00B52DB7">
        <w:rPr>
          <w:rFonts w:ascii="Times New Roman" w:hAnsi="Times New Roman" w:cs="Times New Roman"/>
          <w:sz w:val="24"/>
          <w:szCs w:val="24"/>
        </w:rPr>
        <w:t xml:space="preserve">Режим пребывания Обучающегося в образовательном учреждении в   соответствии с утвержденным графиком, включающим в себя проведение индивидуальной и подгрупповой работы с ребенком и родителями (законными представителями) с понедельника по пятницу включительно. </w:t>
      </w:r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Выходные дни: суббота, воскресенье и праздничные установленные законодательством Российской Федерации. </w:t>
      </w:r>
    </w:p>
    <w:p w:rsidR="0063192B" w:rsidRPr="00B52DB7" w:rsidRDefault="0063192B" w:rsidP="0063192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1.5. Обучающийся зачисляется в КЦ на обучение по адаптированной образовательной программе (далее –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АОП)  Муниципального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бюджетного дошкольного образовательного учреждения детского сада № 5 «Хрусталик» г. Улан-Удэ  </w:t>
      </w:r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адресу: </w:t>
      </w:r>
    </w:p>
    <w:p w:rsidR="0063192B" w:rsidRPr="00B52DB7" w:rsidRDefault="0063192B" w:rsidP="0063192B">
      <w:pPr>
        <w:pStyle w:val="a3"/>
        <w:spacing w:after="0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</w:pPr>
      <w:r w:rsidRPr="00B52DB7">
        <w:rPr>
          <w:rFonts w:ascii="Times New Roman" w:eastAsia="Times New Roman" w:hAnsi="Times New Roman" w:cs="Times New Roman"/>
          <w:sz w:val="24"/>
          <w:szCs w:val="24"/>
          <w:lang w:eastAsia="ru-RU"/>
        </w:rPr>
        <w:t>670004, Республика Бурятия, г. Улан-Удэ, ул. Воронежская, д. 3.</w:t>
      </w:r>
    </w:p>
    <w:p w:rsidR="0063192B" w:rsidRPr="00B52DB7" w:rsidRDefault="0063192B" w:rsidP="0063192B">
      <w:p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II. Взаимодействие Сторон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2.1. </w:t>
      </w:r>
      <w:r w:rsidRPr="00B52DB7">
        <w:rPr>
          <w:rFonts w:ascii="Times New Roman" w:hAnsi="Times New Roman" w:cs="Times New Roman"/>
          <w:b/>
          <w:sz w:val="24"/>
          <w:szCs w:val="24"/>
        </w:rPr>
        <w:t>Исполнитель вправе: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2.1.1.   Самостоятельно осуществлять образовательную деятельность.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2.1.2. Осуществлять психолого-педагогическую диагностику (выявление и изучение индивидуально-психологических особенностей Обучающегося) специалистами Центра сопровождения образовательного учреждения.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 2.1.3.   Комплектовать   группы Обучающихся, как по одновозрастному, так и по разновозрастному принципу в зависимости от сложившегося списочного состава Обучающихся на начало учебного года.</w:t>
      </w:r>
    </w:p>
    <w:p w:rsidR="0063192B" w:rsidRPr="00B52DB7" w:rsidRDefault="0063192B" w:rsidP="0063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2DB7">
        <w:rPr>
          <w:rFonts w:ascii="Times New Roman" w:hAnsi="Times New Roman" w:cs="Times New Roman"/>
          <w:b/>
          <w:sz w:val="24"/>
          <w:szCs w:val="24"/>
        </w:rPr>
        <w:t>2.2. Исполнитель обязан: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lastRenderedPageBreak/>
        <w:t>2.2.1. Обеспечить Заказчику доступ к информации для ознакомления с уставом образовательного учреждения, с лицензией на осуществление образовательной деятельности, АОП и другими документами, регламентирующими деятельность КЦ и осуществление образовательной деятельности, права и обязанности Обучающихся и Заказчика.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2.2.2. Обеспечить надлежащее предоставление услуг, предусмотренных разделом I настоящего Договора, в соответствии с ФГОС ДО, АОП и условиями настоящего Договора.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2.2.3 Обеспечивать охрану жизни и укрепление физического и психического здоровья Обучающегося, его интеллектуальное, физическое и личностное развитие, развитие его творческих способностей и интересов.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2.2.5. При оказании услуг, предусмотренных настоящим Договором, проявлять уважение к личности Обучающегося,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благополучия, Обучающегося с учетом его индивидуальных особенностей.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2.2.6. Создавать безопасные условия обучения, воспитания за Обучающимся, его содержания в образовательном учреждении в соответствии с установленными нормами, обеспечивающими его жизнь и здоровье.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2.2.7. Обучать Обучающегося по АОП, предусмотренной пунктом 1.3. настоящего Договора.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2.2.8. Обеспечить реализацию АОП средствами обучения и воспитания, необходимыми для организации учебной деятельности и создания развивающей предметно-пространственной среды.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2.2.9. Обеспечить соблюдение требований Федерального закона от 27 июля 2006 г. № 152-ФЗ "О персональных данных" в части сбора, хранения и обработки персональных данных Заказчика и Обучающегося.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2.2.11. Сохранять место в образовательном учреждении в случае болезни Обучающегося, прохождения им санаторно-курортного лечения, карантина, отпуска, в летний период. В иных случаях, при условии уведомления Исполнителя об отсутствии и причинах отсутствия Обучающегося, по заявлению Заказчика о сохранении места за Обучающимся. 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2.2.12. Обеспечивать сохранность имущества Обучающегося. Образовательное учреждение не несет ответственности за сохранность тех личных вещей обучающегося, которые не являются обязательными в рамках образовательного процесса: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-мобильных телефонов;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-драгоценных украшений;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-игрушек и других вещей, принесенных из дома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2.2.13.  Информировать органы опеки и попечительства о жестоком обращении родителей (законных представителей) с детьми, непосредственной угрозе жизни и здоровью Обучающегося.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2.2.14. Не передавать Обучающихся родителям (законным представителям), находящимся в состоянии алкогольного, токсического или наркотического опьянения, третьим лицам без письменного разрешения родителей, а также лицам, не достигшим 18-летнего возраста или имеющим отклонения в здоровье, затрудняющие уход за ребенком.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2.2.15. Осуществлять информирование Заказчика о деятельности образовательного учреждения на родительских собраниях, консультациях, через информационные стенды, официальную страницу учреждения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на  Интернет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>-сайте  МБДОУ (</w:t>
      </w:r>
      <w:r w:rsidRPr="00B52DB7">
        <w:rPr>
          <w:rFonts w:ascii="Times New Roman" w:hAnsi="Times New Roman" w:cs="Times New Roman"/>
          <w:sz w:val="24"/>
          <w:szCs w:val="24"/>
          <w:lang w:val="en-US"/>
        </w:rPr>
        <w:t>ds</w:t>
      </w:r>
      <w:r w:rsidRPr="00B52DB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B52DB7">
        <w:rPr>
          <w:rFonts w:ascii="Times New Roman" w:hAnsi="Times New Roman" w:cs="Times New Roman"/>
          <w:sz w:val="24"/>
          <w:szCs w:val="24"/>
          <w:lang w:val="en-US"/>
        </w:rPr>
        <w:t>hrustalik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52DB7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B52DB7">
        <w:rPr>
          <w:rFonts w:ascii="Times New Roman" w:hAnsi="Times New Roman" w:cs="Times New Roman"/>
          <w:sz w:val="24"/>
          <w:szCs w:val="24"/>
        </w:rPr>
        <w:t xml:space="preserve">);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lastRenderedPageBreak/>
        <w:t xml:space="preserve">2.2.16. Осуществлять сотрудничество с семьей Обучающегося по вопросам обучения, воспитания, коррекции, оздоровления, развития.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2.2.17. Соблюдать настоящий Договор          </w:t>
      </w:r>
    </w:p>
    <w:p w:rsidR="0063192B" w:rsidRPr="00B52DB7" w:rsidRDefault="0063192B" w:rsidP="0063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2DB7">
        <w:rPr>
          <w:rFonts w:ascii="Times New Roman" w:hAnsi="Times New Roman" w:cs="Times New Roman"/>
          <w:b/>
          <w:sz w:val="24"/>
          <w:szCs w:val="24"/>
        </w:rPr>
        <w:t>2.3. Заказчик вправе: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2.3.1. Участвовать в образовательной деятельности образовательного учреждения, в том числе, в формировании АОП.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2.3.2.   Получать от Исполнителя информацию: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-по вопросам организации и обеспечения надлежащего исполнения услуг, предусмотренных разделом I настоящего Договора;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-о поведении, эмоциональном состоянии Обучающегося во время его пребывания в образовательном учреждении, его развитии и способностях, отношении к образовательной деятельности.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2.3.3. Знакомиться с Уставом образовательного учреждения, с лицензией на осуществление образовательной деятельности, с АОП и другими документами, регламентирующими деятельность КЦ и осуществление образовательной деятельности, права и обязанности Обучающегося и Заказчика.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2.3.4. Принимать участие в организации и проведении совместных мероприятий с детьми в КЦ МБДОУ.</w:t>
      </w:r>
    </w:p>
    <w:p w:rsidR="0063192B" w:rsidRPr="00B52DB7" w:rsidRDefault="0063192B" w:rsidP="0063192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 </w:t>
      </w:r>
      <w:r w:rsidRPr="00B52DB7">
        <w:rPr>
          <w:rFonts w:ascii="Times New Roman" w:hAnsi="Times New Roman" w:cs="Times New Roman"/>
          <w:b/>
          <w:sz w:val="24"/>
          <w:szCs w:val="24"/>
        </w:rPr>
        <w:t>Заказчик обязан</w:t>
      </w:r>
    </w:p>
    <w:p w:rsidR="0063192B" w:rsidRPr="00B52DB7" w:rsidRDefault="0063192B" w:rsidP="0063192B">
      <w:pPr>
        <w:pStyle w:val="a4"/>
        <w:spacing w:line="276" w:lineRule="auto"/>
        <w:ind w:left="0" w:right="-82"/>
        <w:rPr>
          <w:bCs/>
        </w:rPr>
      </w:pPr>
      <w:r w:rsidRPr="00B52DB7">
        <w:t xml:space="preserve">2.4.1. Соблюдать требования учредительных документов Исполнителя, Положения о структурном подразделении </w:t>
      </w:r>
      <w:r w:rsidRPr="00B52DB7">
        <w:rPr>
          <w:bCs/>
        </w:rPr>
        <w:t xml:space="preserve">КЦ МБДОУ </w:t>
      </w:r>
      <w:r w:rsidRPr="00B52DB7">
        <w:t>и иных локальных нормативных актов, общепринятых норм поведения, в том числе, проявлять уважение к педагогическим работникам, административно-хозяйственному, учебно-вспомогательному, медицинскому персоналу Исполнителя и другим Обучающимся, не посягать на их честь и достоинство.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2.4.2.  При поступлении Обучающегося в образовательное учреждение и в период действия настоящего Договора своевременно предоставлять Исполнителю все необходимые документы, предусмотренные Положением о Консультационном центре МБДОУ.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2.4.3. Незамедлительно сообщать Исполнителю об изменении контактного телефона и места жительства.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2.4.4. Информировать Исполнителя о предстоящем отсутствии Обучающегося в образовательном учреждении или его болезни до 15.00 по телефону 266500 или в форме заявления на имя заведующего МБДОУ.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2.4.5.  В случае заболевания Обучающегося, подтвержденного заключением медицинской организации, либо выявленного медицинским работником Исполнителя, принять меры по восстановлению его здоровья и не допускать посещения образовательного учреждения Обучающимся в период заболевания.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2.4.6. Предоставлять справку после перенесенного заболевания, а также отсутствия ребенка более 5 календарных дней (за исключением выходных и праздничных дней), с указанием диагноза, длительности заболевания, сведений об отсутствии контакта с инфекционными больными.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2.4.7. Бережно относиться к имуществу Исполнителя, возмещать ущерб, причиненный Обучающимся имуществу Исполнителя, в соответствии с законодательством Российской Федерации.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2.4.8. Лично передавать и забирать Обучающегося у </w:t>
      </w:r>
      <w:r>
        <w:rPr>
          <w:rFonts w:ascii="Times New Roman" w:hAnsi="Times New Roman" w:cs="Times New Roman"/>
          <w:sz w:val="24"/>
          <w:szCs w:val="24"/>
        </w:rPr>
        <w:t>специалиста</w:t>
      </w:r>
      <w:r w:rsidRPr="00B52DB7">
        <w:rPr>
          <w:rFonts w:ascii="Times New Roman" w:hAnsi="Times New Roman" w:cs="Times New Roman"/>
          <w:sz w:val="24"/>
          <w:szCs w:val="24"/>
        </w:rPr>
        <w:t xml:space="preserve">, не передоверяя воспитанника лицам, не достигшим 18-летнего возраста. В случае поручения третьим </w:t>
      </w:r>
      <w:r w:rsidRPr="00B52DB7">
        <w:rPr>
          <w:rFonts w:ascii="Times New Roman" w:hAnsi="Times New Roman" w:cs="Times New Roman"/>
          <w:sz w:val="24"/>
          <w:szCs w:val="24"/>
        </w:rPr>
        <w:lastRenderedPageBreak/>
        <w:t>лицам забирать Обучающегося из образовательного учреждения, необходимо предоставить Исполнителю письменное разрешение.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2.4.9. Приводить Обучающегося в опрятном виде, со 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сменной  обувью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2.4.10. Соблюдать правила безопасности пребывания Обучающегося в образовательном учреждении и охраны жизни и здоровья Обучающихся, не допускать приход Обучающегося с режущими и колющимися предметами, жевательной резинкой, дополнительным питанием.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2.4.11. Предоставлять письменное заявление о сохранении места в образовательном учреждении на время отсутствия Обучающегося по причинам прохождения им санаторно-курортного лечения, карантина, отпуска, командировки, в иных случаях, по согласованию с Исполнителем.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2.4.13. Обеспечить прибытие Обучающегося к началу учебного года, а в случае отсутствия по объективным причинам, предварительно написать заявление на сохранение места за Обучающимся на конкретный период времени и предоставить подтверждающие документы.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2.4.14. Соблюдать условия настоящего Договора</w:t>
      </w:r>
    </w:p>
    <w:p w:rsidR="0063192B" w:rsidRPr="00B52DB7" w:rsidRDefault="0063192B" w:rsidP="0063192B">
      <w:pPr>
        <w:spacing w:after="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III. Размер, сроки и порядок оплаты за присмотр и уход за Обучающимся.</w:t>
      </w:r>
    </w:p>
    <w:p w:rsidR="0063192B" w:rsidRPr="00B52DB7" w:rsidRDefault="0063192B" w:rsidP="0063192B">
      <w:pPr>
        <w:pStyle w:val="a3"/>
        <w:shd w:val="clear" w:color="auto" w:fill="FFFFFF"/>
        <w:spacing w:after="0"/>
        <w:ind w:left="0"/>
        <w:jc w:val="both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 xml:space="preserve">3.1.  На основании Федерального закона «Об образовании в Российской Федерации» от 29 декабря 2012 г. № 273-ФЗ  </w:t>
      </w:r>
      <w:r>
        <w:rPr>
          <w:rFonts w:ascii="Times New Roman" w:hAnsi="Times New Roman" w:cs="Times New Roman"/>
          <w:sz w:val="24"/>
          <w:szCs w:val="24"/>
        </w:rPr>
        <w:t>статья</w:t>
      </w:r>
      <w:r w:rsidRPr="00B52DB7">
        <w:rPr>
          <w:rFonts w:ascii="Times New Roman" w:hAnsi="Times New Roman" w:cs="Times New Roman"/>
          <w:sz w:val="24"/>
          <w:szCs w:val="24"/>
        </w:rPr>
        <w:t xml:space="preserve"> 64 п.3  (</w:t>
      </w:r>
      <w:r w:rsidRPr="00B52DB7">
        <w:rPr>
          <w:rFonts w:ascii="Times New Roman" w:hAnsi="Times New Roman" w:cs="Times New Roman"/>
          <w:spacing w:val="3"/>
          <w:sz w:val="24"/>
          <w:szCs w:val="24"/>
          <w:shd w:val="clear" w:color="auto" w:fill="FFFFFF"/>
        </w:rPr>
        <w:t>Родители (законные представители) несовершеннолетних обучающихся, обеспечивающие получение детьми дошкольного образования в форме семейного образования, имеют право на получение методической, психолого-педагогической, диагностической и консультативной помощи без взимания платы, в том числе в дошкольных образовательных организациях и общеобразовательных организациях, если в них созданы соответствующие консультационные центры. Обеспечение предоставления таких видов помощи осуществляется органами государственной власти субъектов Российской Федерации.</w:t>
      </w:r>
      <w:r w:rsidRPr="00B52DB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192B" w:rsidRPr="00B52DB7" w:rsidRDefault="0063192B" w:rsidP="0063192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>IV. Ответственность за неисполнение или ненадлежащее исполнение обязательств по договору, порядок разрешения споров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4.1. За неисполнение, либо ненадлежащее исполнение обязательств по настоящему Договору,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63192B" w:rsidRPr="00B52DB7" w:rsidRDefault="0063192B" w:rsidP="0063192B">
      <w:pPr>
        <w:spacing w:after="0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V. Основания изменения и расторжения договора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5.1. Условия, на которых заключен настоящий Договор, могут быть изменены по соглашению сторон.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5.2.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5.3.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63192B" w:rsidRPr="00B52DB7" w:rsidRDefault="0063192B" w:rsidP="0063192B">
      <w:pPr>
        <w:spacing w:after="0"/>
        <w:jc w:val="center"/>
        <w:outlineLvl w:val="3"/>
        <w:rPr>
          <w:rFonts w:ascii="Times New Roman" w:hAnsi="Times New Roman" w:cs="Times New Roman"/>
          <w:b/>
          <w:bCs/>
          <w:sz w:val="24"/>
          <w:szCs w:val="24"/>
        </w:rPr>
      </w:pPr>
      <w:r w:rsidRPr="00B52DB7">
        <w:rPr>
          <w:rFonts w:ascii="Times New Roman" w:hAnsi="Times New Roman" w:cs="Times New Roman"/>
          <w:b/>
          <w:bCs/>
          <w:sz w:val="24"/>
          <w:szCs w:val="24"/>
        </w:rPr>
        <w:t xml:space="preserve">VI. Заключительные положения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</w:t>
      </w:r>
      <w:proofErr w:type="gramStart"/>
      <w:r w:rsidRPr="00B52DB7">
        <w:rPr>
          <w:rFonts w:ascii="Times New Roman" w:hAnsi="Times New Roman" w:cs="Times New Roman"/>
          <w:sz w:val="24"/>
          <w:szCs w:val="24"/>
        </w:rPr>
        <w:t>1.Настоящий</w:t>
      </w:r>
      <w:proofErr w:type="gramEnd"/>
      <w:r w:rsidRPr="00B52DB7">
        <w:rPr>
          <w:rFonts w:ascii="Times New Roman" w:hAnsi="Times New Roman" w:cs="Times New Roman"/>
          <w:sz w:val="24"/>
          <w:szCs w:val="24"/>
        </w:rPr>
        <w:t xml:space="preserve"> Договор в</w:t>
      </w:r>
      <w:r w:rsidR="00D35EF9">
        <w:rPr>
          <w:rFonts w:ascii="Times New Roman" w:hAnsi="Times New Roman" w:cs="Times New Roman"/>
          <w:sz w:val="24"/>
          <w:szCs w:val="24"/>
        </w:rPr>
        <w:t>ступает в силу с ____20__ и действует до «31"мая  20</w:t>
      </w:r>
      <w:bookmarkStart w:id="0" w:name="_GoBack"/>
      <w:bookmarkEnd w:id="0"/>
      <w:r w:rsidRPr="00B52DB7">
        <w:rPr>
          <w:rFonts w:ascii="Times New Roman" w:hAnsi="Times New Roman" w:cs="Times New Roman"/>
          <w:sz w:val="24"/>
          <w:szCs w:val="24"/>
        </w:rPr>
        <w:t xml:space="preserve">__г.    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6.2. Настоящий Договор составлен в двух экземплярах, имеющих равную юридическую силу, по одному для каждой из Сторон.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6.3. Стороны обязуются письменно извещать друг друга о смене реквизитов, адресов и иных существенных изменениях.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lastRenderedPageBreak/>
        <w:t>6.4.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63192B" w:rsidRPr="00B52DB7" w:rsidRDefault="0063192B" w:rsidP="0063192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2DB7">
        <w:rPr>
          <w:rFonts w:ascii="Times New Roman" w:hAnsi="Times New Roman" w:cs="Times New Roman"/>
          <w:sz w:val="24"/>
          <w:szCs w:val="24"/>
        </w:rPr>
        <w:t>6.7. При выполнении условий настоящего Договора Стороны руководствуются законодательством Российской Федерации.</w:t>
      </w:r>
    </w:p>
    <w:p w:rsidR="0063192B" w:rsidRPr="00645166" w:rsidRDefault="0063192B" w:rsidP="0063192B">
      <w:pPr>
        <w:jc w:val="center"/>
        <w:outlineLvl w:val="3"/>
        <w:rPr>
          <w:rFonts w:ascii="Times New Roman" w:hAnsi="Times New Roman" w:cs="Times New Roman"/>
          <w:b/>
          <w:bCs/>
        </w:rPr>
      </w:pPr>
      <w:r w:rsidRPr="00645166">
        <w:rPr>
          <w:rFonts w:ascii="Times New Roman" w:hAnsi="Times New Roman" w:cs="Times New Roman"/>
          <w:b/>
          <w:bCs/>
        </w:rPr>
        <w:t>VII. Реквизиты и подписи сторон</w:t>
      </w:r>
    </w:p>
    <w:tbl>
      <w:tblPr>
        <w:tblW w:w="95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70"/>
        <w:gridCol w:w="4930"/>
      </w:tblGrid>
      <w:tr w:rsidR="0063192B" w:rsidRPr="00EC2AB5" w:rsidTr="00E51560">
        <w:trPr>
          <w:trHeight w:val="3284"/>
        </w:trPr>
        <w:tc>
          <w:tcPr>
            <w:tcW w:w="4570" w:type="dxa"/>
          </w:tcPr>
          <w:p w:rsidR="0063192B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 xml:space="preserve">Учреждение: </w:t>
            </w:r>
            <w:r w:rsidRPr="00B52DB7">
              <w:rPr>
                <w:bCs/>
                <w:sz w:val="24"/>
              </w:rPr>
              <w:t>МБДОУ</w:t>
            </w:r>
          </w:p>
          <w:p w:rsidR="0063192B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 xml:space="preserve"> детский </w:t>
            </w:r>
            <w:proofErr w:type="gramStart"/>
            <w:r>
              <w:rPr>
                <w:bCs/>
                <w:sz w:val="24"/>
              </w:rPr>
              <w:t xml:space="preserve">сад </w:t>
            </w:r>
            <w:r w:rsidRPr="00B52DB7">
              <w:rPr>
                <w:bCs/>
                <w:sz w:val="24"/>
              </w:rPr>
              <w:t xml:space="preserve"> №</w:t>
            </w:r>
            <w:proofErr w:type="gramEnd"/>
            <w:r w:rsidRPr="00B52DB7">
              <w:rPr>
                <w:bCs/>
                <w:sz w:val="24"/>
              </w:rPr>
              <w:t xml:space="preserve"> 5 «Хрусталик»</w:t>
            </w:r>
            <w:r>
              <w:rPr>
                <w:bCs/>
                <w:sz w:val="24"/>
              </w:rPr>
              <w:t xml:space="preserve"> 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>
              <w:rPr>
                <w:bCs/>
                <w:sz w:val="24"/>
              </w:rPr>
              <w:t>г. Улан-Удэ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proofErr w:type="gramStart"/>
            <w:r w:rsidRPr="00B52DB7">
              <w:rPr>
                <w:b/>
                <w:bCs/>
                <w:sz w:val="24"/>
              </w:rPr>
              <w:t xml:space="preserve">Адрес:   </w:t>
            </w:r>
            <w:proofErr w:type="gramEnd"/>
            <w:r w:rsidRPr="00B52DB7">
              <w:rPr>
                <w:b/>
                <w:bCs/>
                <w:sz w:val="24"/>
              </w:rPr>
              <w:t xml:space="preserve"> </w:t>
            </w:r>
            <w:r w:rsidRPr="00B52DB7">
              <w:rPr>
                <w:bCs/>
                <w:sz w:val="24"/>
                <w:u w:val="single"/>
              </w:rPr>
              <w:t xml:space="preserve">670004, Республика Бурятия, 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r w:rsidRPr="00B52DB7">
              <w:rPr>
                <w:bCs/>
                <w:sz w:val="24"/>
                <w:u w:val="single"/>
              </w:rPr>
              <w:t>г. Улан-Удэ, ул. Новгородская, д. 8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proofErr w:type="gramStart"/>
            <w:r w:rsidRPr="00B52DB7">
              <w:rPr>
                <w:b/>
                <w:bCs/>
                <w:sz w:val="24"/>
              </w:rPr>
              <w:t>Телефон:</w:t>
            </w:r>
            <w:r w:rsidRPr="00B52DB7">
              <w:rPr>
                <w:bCs/>
                <w:sz w:val="24"/>
                <w:u w:val="single"/>
              </w:rPr>
              <w:t xml:space="preserve">  26</w:t>
            </w:r>
            <w:proofErr w:type="gramEnd"/>
            <w:r w:rsidRPr="00B52DB7">
              <w:rPr>
                <w:bCs/>
                <w:sz w:val="24"/>
                <w:u w:val="single"/>
              </w:rPr>
              <w:t xml:space="preserve"> 65 00</w:t>
            </w:r>
          </w:p>
          <w:p w:rsidR="0063192B" w:rsidRPr="00B52DB7" w:rsidRDefault="0063192B" w:rsidP="00D35EF9">
            <w:pPr>
              <w:pStyle w:val="a5"/>
              <w:jc w:val="left"/>
              <w:rPr>
                <w:bCs/>
                <w:sz w:val="24"/>
                <w:u w:val="single"/>
              </w:rPr>
            </w:pPr>
            <w:r w:rsidRPr="00B52DB7">
              <w:rPr>
                <w:b/>
                <w:bCs/>
                <w:sz w:val="24"/>
              </w:rPr>
              <w:t xml:space="preserve">Фамилия, имя, отчество руководителя Организации: </w:t>
            </w:r>
            <w:r w:rsidR="00D35EF9">
              <w:rPr>
                <w:bCs/>
                <w:sz w:val="24"/>
                <w:u w:val="single"/>
              </w:rPr>
              <w:t>Романовская Марина Сергеевна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 xml:space="preserve">Дата </w:t>
            </w:r>
            <w:r w:rsidRPr="00B52DB7">
              <w:rPr>
                <w:bCs/>
                <w:sz w:val="24"/>
              </w:rPr>
              <w:t>___________20 ___г.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  <w:u w:val="single"/>
              </w:rPr>
            </w:pPr>
            <w:r w:rsidRPr="00B52DB7">
              <w:rPr>
                <w:bCs/>
                <w:sz w:val="24"/>
                <w:u w:val="single"/>
              </w:rPr>
              <w:t xml:space="preserve">          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Подпись ______________________________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МП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</w:p>
        </w:tc>
        <w:tc>
          <w:tcPr>
            <w:tcW w:w="4930" w:type="dxa"/>
          </w:tcPr>
          <w:p w:rsidR="0063192B" w:rsidRPr="00B52DB7" w:rsidRDefault="0063192B" w:rsidP="00E51560">
            <w:pPr>
              <w:pStyle w:val="a5"/>
              <w:ind w:firstLine="10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Родитель: ___________________________________</w:t>
            </w:r>
            <w:r w:rsidRPr="00B52DB7">
              <w:rPr>
                <w:b/>
                <w:bCs/>
                <w:sz w:val="24"/>
              </w:rPr>
              <w:br/>
              <w:t>__________________________________</w:t>
            </w:r>
            <w:r>
              <w:rPr>
                <w:b/>
                <w:bCs/>
                <w:sz w:val="24"/>
              </w:rPr>
              <w:t>_____</w:t>
            </w:r>
          </w:p>
          <w:p w:rsidR="0063192B" w:rsidRPr="00B52DB7" w:rsidRDefault="0063192B" w:rsidP="00E51560">
            <w:pPr>
              <w:pStyle w:val="a5"/>
              <w:ind w:firstLine="10"/>
              <w:jc w:val="center"/>
              <w:rPr>
                <w:bCs/>
                <w:sz w:val="20"/>
                <w:szCs w:val="20"/>
              </w:rPr>
            </w:pPr>
            <w:r w:rsidRPr="00B52DB7">
              <w:rPr>
                <w:bCs/>
                <w:sz w:val="20"/>
                <w:szCs w:val="20"/>
              </w:rPr>
              <w:t>(Ф.И.О. родителя)</w:t>
            </w:r>
          </w:p>
          <w:p w:rsidR="0063192B" w:rsidRPr="00B52DB7" w:rsidRDefault="0063192B" w:rsidP="00E51560">
            <w:pPr>
              <w:pStyle w:val="a5"/>
              <w:ind w:firstLine="10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Паспортные данные:</w:t>
            </w:r>
          </w:p>
          <w:p w:rsidR="0063192B" w:rsidRPr="00B52DB7" w:rsidRDefault="0063192B" w:rsidP="00E51560">
            <w:pPr>
              <w:pStyle w:val="a5"/>
              <w:ind w:firstLine="10"/>
              <w:jc w:val="left"/>
              <w:rPr>
                <w:bCs/>
                <w:i/>
                <w:sz w:val="24"/>
              </w:rPr>
            </w:pPr>
            <w:r w:rsidRPr="00B52DB7">
              <w:rPr>
                <w:bCs/>
                <w:i/>
                <w:sz w:val="24"/>
              </w:rPr>
              <w:t>серия</w:t>
            </w:r>
            <w:r w:rsidRPr="00B52DB7">
              <w:rPr>
                <w:b/>
                <w:bCs/>
                <w:sz w:val="24"/>
              </w:rPr>
              <w:t xml:space="preserve"> ______________ </w:t>
            </w:r>
            <w:r w:rsidRPr="00B52DB7">
              <w:rPr>
                <w:bCs/>
                <w:i/>
                <w:sz w:val="24"/>
              </w:rPr>
              <w:t>№__________</w:t>
            </w:r>
            <w:r>
              <w:rPr>
                <w:bCs/>
                <w:i/>
                <w:sz w:val="24"/>
              </w:rPr>
              <w:t>______</w:t>
            </w:r>
          </w:p>
          <w:p w:rsidR="0063192B" w:rsidRDefault="0063192B" w:rsidP="00E51560">
            <w:pPr>
              <w:pStyle w:val="a5"/>
              <w:jc w:val="left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выдан ________________________________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i/>
                <w:sz w:val="24"/>
              </w:rPr>
            </w:pPr>
            <w:r>
              <w:rPr>
                <w:bCs/>
                <w:i/>
                <w:sz w:val="24"/>
              </w:rPr>
              <w:t>______________________________________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i/>
                <w:sz w:val="24"/>
              </w:rPr>
            </w:pPr>
            <w:r w:rsidRPr="00B52DB7">
              <w:rPr>
                <w:bCs/>
                <w:i/>
                <w:sz w:val="24"/>
              </w:rPr>
              <w:t>дата ____________________________</w:t>
            </w:r>
            <w:r>
              <w:rPr>
                <w:bCs/>
                <w:i/>
                <w:sz w:val="24"/>
              </w:rPr>
              <w:t>______</w:t>
            </w:r>
          </w:p>
          <w:p w:rsidR="0063192B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Адрес: _________________________</w:t>
            </w:r>
            <w:r>
              <w:rPr>
                <w:b/>
                <w:bCs/>
                <w:sz w:val="24"/>
              </w:rPr>
              <w:t>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______________________________________</w:t>
            </w:r>
          </w:p>
          <w:p w:rsidR="0063192B" w:rsidRPr="00B52DB7" w:rsidRDefault="0063192B" w:rsidP="00E51560">
            <w:pPr>
              <w:pStyle w:val="a5"/>
              <w:jc w:val="center"/>
              <w:rPr>
                <w:bCs/>
                <w:sz w:val="20"/>
                <w:szCs w:val="20"/>
              </w:rPr>
            </w:pPr>
            <w:r w:rsidRPr="00B52DB7">
              <w:rPr>
                <w:bCs/>
                <w:sz w:val="20"/>
                <w:szCs w:val="20"/>
              </w:rPr>
              <w:t>(</w:t>
            </w:r>
            <w:proofErr w:type="gramStart"/>
            <w:r w:rsidRPr="00B52DB7">
              <w:rPr>
                <w:bCs/>
                <w:sz w:val="20"/>
                <w:szCs w:val="20"/>
              </w:rPr>
              <w:t>С</w:t>
            </w:r>
            <w:proofErr w:type="gramEnd"/>
            <w:r w:rsidRPr="00B52DB7">
              <w:rPr>
                <w:bCs/>
                <w:sz w:val="20"/>
                <w:szCs w:val="20"/>
              </w:rPr>
              <w:t xml:space="preserve"> указанием почтового индекса)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Телефон: 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Подпись: 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 xml:space="preserve">Дата </w:t>
            </w:r>
            <w:r w:rsidRPr="00B52DB7">
              <w:rPr>
                <w:bCs/>
                <w:sz w:val="24"/>
              </w:rPr>
              <w:t>___________20 ___ г.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Отметка о получении 2-го экземпляра Родителем: ____________________________________</w:t>
            </w:r>
          </w:p>
          <w:p w:rsidR="0063192B" w:rsidRPr="00B52DB7" w:rsidRDefault="0063192B" w:rsidP="00E51560">
            <w:pPr>
              <w:pStyle w:val="a5"/>
              <w:jc w:val="left"/>
              <w:rPr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 xml:space="preserve">Дата: </w:t>
            </w:r>
            <w:r w:rsidRPr="00B52DB7">
              <w:rPr>
                <w:bCs/>
                <w:sz w:val="24"/>
              </w:rPr>
              <w:t>___________20 ___ г.</w:t>
            </w: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</w:p>
          <w:p w:rsidR="0063192B" w:rsidRPr="00B52DB7" w:rsidRDefault="0063192B" w:rsidP="00E51560">
            <w:pPr>
              <w:pStyle w:val="a5"/>
              <w:jc w:val="left"/>
              <w:rPr>
                <w:b/>
                <w:bCs/>
                <w:sz w:val="24"/>
              </w:rPr>
            </w:pPr>
            <w:r w:rsidRPr="00B52DB7">
              <w:rPr>
                <w:b/>
                <w:bCs/>
                <w:sz w:val="24"/>
              </w:rPr>
              <w:t>Подпись ___________________________</w:t>
            </w:r>
          </w:p>
        </w:tc>
      </w:tr>
    </w:tbl>
    <w:p w:rsidR="0063192B" w:rsidRDefault="0063192B" w:rsidP="0063192B">
      <w:pPr>
        <w:pStyle w:val="ConsPlusCell"/>
      </w:pPr>
    </w:p>
    <w:p w:rsidR="0063192B" w:rsidRDefault="0063192B" w:rsidP="00631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92B" w:rsidRDefault="0063192B" w:rsidP="00631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192B" w:rsidRPr="009967DF" w:rsidRDefault="0063192B" w:rsidP="0063192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D785A" w:rsidRDefault="00FD785A"/>
    <w:sectPr w:rsidR="00FD785A" w:rsidSect="003E26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C01C97"/>
    <w:multiLevelType w:val="hybridMultilevel"/>
    <w:tmpl w:val="E2B02B62"/>
    <w:lvl w:ilvl="0" w:tplc="E5A0F126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92B"/>
    <w:rsid w:val="0063192B"/>
    <w:rsid w:val="00BE23F8"/>
    <w:rsid w:val="00D35EF9"/>
    <w:rsid w:val="00FD7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CA62B"/>
  <w15:docId w15:val="{2D13A8A5-6479-4C41-A6D8-137609E1E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192B"/>
    <w:pPr>
      <w:ind w:left="720"/>
      <w:contextualSpacing/>
    </w:pPr>
    <w:rPr>
      <w:rFonts w:eastAsiaTheme="minorHAnsi"/>
      <w:lang w:eastAsia="en-US"/>
    </w:rPr>
  </w:style>
  <w:style w:type="paragraph" w:styleId="a4">
    <w:name w:val="Block Text"/>
    <w:basedOn w:val="a"/>
    <w:rsid w:val="0063192B"/>
    <w:pPr>
      <w:spacing w:after="0" w:line="240" w:lineRule="auto"/>
      <w:ind w:left="1620" w:right="161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Cell">
    <w:name w:val="ConsPlusCell"/>
    <w:uiPriority w:val="99"/>
    <w:rsid w:val="0063192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63192B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Знак"/>
    <w:basedOn w:val="a0"/>
    <w:link w:val="a5"/>
    <w:uiPriority w:val="99"/>
    <w:rsid w:val="0063192B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2018-11-15T08:38:00Z</dcterms:created>
  <dcterms:modified xsi:type="dcterms:W3CDTF">2023-08-31T14:12:00Z</dcterms:modified>
</cp:coreProperties>
</file>